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D7" w:rsidRPr="00DA1634" w:rsidRDefault="002E5AD7">
      <w:bookmarkStart w:id="0" w:name="_GoBack"/>
      <w:bookmarkEnd w:id="0"/>
    </w:p>
    <w:tbl>
      <w:tblPr>
        <w:tblW w:w="996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84"/>
        <w:gridCol w:w="326"/>
        <w:gridCol w:w="3502"/>
        <w:gridCol w:w="236"/>
        <w:gridCol w:w="1077"/>
        <w:gridCol w:w="1238"/>
        <w:gridCol w:w="10"/>
        <w:gridCol w:w="26"/>
        <w:gridCol w:w="1703"/>
        <w:gridCol w:w="246"/>
        <w:gridCol w:w="26"/>
        <w:gridCol w:w="1249"/>
        <w:gridCol w:w="12"/>
        <w:gridCol w:w="26"/>
      </w:tblGrid>
      <w:tr w:rsidR="00DA1634" w:rsidRPr="00DA1634" w:rsidTr="00904442">
        <w:trPr>
          <w:gridAfter w:val="1"/>
          <w:wAfter w:w="26" w:type="dxa"/>
          <w:trHeight w:val="1080"/>
        </w:trPr>
        <w:tc>
          <w:tcPr>
            <w:tcW w:w="9935" w:type="dxa"/>
            <w:gridSpan w:val="13"/>
            <w:shd w:val="clear" w:color="auto" w:fill="3366FF"/>
            <w:vAlign w:val="center"/>
          </w:tcPr>
          <w:p w:rsidR="002E5AD7" w:rsidRPr="00DA1634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2E5AD7" w:rsidRPr="00DA1634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O</w:t>
            </w:r>
            <w:r w:rsidRPr="00DA1634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cjena kvalitete/vrijednosti programa</w:t>
            </w:r>
            <w:r w:rsidR="00497B7F" w:rsidRPr="00DA1634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 xml:space="preserve"> i </w:t>
            </w:r>
            <w:r w:rsidRPr="00DA1634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projekta</w:t>
            </w:r>
            <w:r w:rsidRPr="00DA163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E65F97" w:rsidRPr="00DA163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udruga </w:t>
            </w:r>
            <w:r w:rsidR="004113BA" w:rsidRPr="00DA163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područja </w:t>
            </w:r>
            <w:r w:rsidR="00534889" w:rsidRPr="00072CF1">
              <w:rPr>
                <w:rFonts w:ascii="Tahoma" w:eastAsia="SimSun" w:hAnsi="Tahoma" w:cs="Tahoma"/>
                <w:b/>
                <w:bCs/>
                <w:color w:val="000000" w:themeColor="text1"/>
                <w:sz w:val="32"/>
                <w:szCs w:val="32"/>
                <w:lang w:eastAsia="zh-CN"/>
              </w:rPr>
              <w:t>prevencije neprihvatljivog ponašanja djece i mladeži</w:t>
            </w:r>
            <w:r w:rsidR="006A6D68" w:rsidRPr="00072CF1">
              <w:rPr>
                <w:rFonts w:ascii="Tahoma" w:eastAsia="SimSun" w:hAnsi="Tahoma" w:cs="Tahoma"/>
                <w:b/>
                <w:bCs/>
                <w:color w:val="000000" w:themeColor="text1"/>
                <w:sz w:val="32"/>
                <w:szCs w:val="32"/>
                <w:lang w:eastAsia="zh-CN"/>
              </w:rPr>
              <w:t xml:space="preserve"> </w:t>
            </w:r>
            <w:r w:rsidR="00784EEF" w:rsidRPr="00072CF1">
              <w:rPr>
                <w:rFonts w:ascii="Tahoma" w:eastAsia="SimSun" w:hAnsi="Tahoma" w:cs="Tahoma"/>
                <w:b/>
                <w:bCs/>
                <w:color w:val="000000" w:themeColor="text1"/>
                <w:sz w:val="32"/>
                <w:szCs w:val="32"/>
                <w:lang w:eastAsia="zh-CN"/>
              </w:rPr>
              <w:t xml:space="preserve">iz Proračuna Grada Zagreba za </w:t>
            </w:r>
            <w:r w:rsidR="00725F83" w:rsidRPr="00072CF1">
              <w:rPr>
                <w:rFonts w:ascii="Tahoma" w:eastAsia="SimSun" w:hAnsi="Tahoma" w:cs="Tahoma"/>
                <w:b/>
                <w:bCs/>
                <w:color w:val="000000" w:themeColor="text1"/>
                <w:sz w:val="32"/>
                <w:szCs w:val="32"/>
                <w:lang w:eastAsia="zh-CN"/>
              </w:rPr>
              <w:t>2023</w:t>
            </w:r>
            <w:r w:rsidR="00784EEF" w:rsidRPr="00072CF1">
              <w:rPr>
                <w:rFonts w:ascii="Tahoma" w:eastAsia="SimSun" w:hAnsi="Tahoma" w:cs="Tahoma"/>
                <w:b/>
                <w:bCs/>
                <w:color w:val="000000" w:themeColor="text1"/>
                <w:sz w:val="32"/>
                <w:szCs w:val="32"/>
                <w:lang w:eastAsia="zh-CN"/>
              </w:rPr>
              <w:t>.</w:t>
            </w:r>
          </w:p>
          <w:p w:rsidR="002E5AD7" w:rsidRPr="00DA1634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DA1634" w:rsidRPr="00DA1634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bottom"/>
          </w:tcPr>
          <w:p w:rsidR="002E5AD7" w:rsidRPr="00DA1634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1332"/>
        </w:trPr>
        <w:tc>
          <w:tcPr>
            <w:tcW w:w="9935" w:type="dxa"/>
            <w:gridSpan w:val="13"/>
            <w:shd w:val="clear" w:color="auto" w:fill="3366FF"/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Podaci o program</w:t>
            </w:r>
            <w:r w:rsidR="00497B7F" w:rsidRPr="00DA163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 xml:space="preserve">u ili </w:t>
            </w:r>
            <w:r w:rsidRPr="00DA163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projektu koji je predmet ocjene:</w:t>
            </w:r>
          </w:p>
          <w:p w:rsidR="002E5AD7" w:rsidRPr="00DA1634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Naziv </w:t>
            </w:r>
            <w:r w:rsidR="00497B7F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podnositelja prijave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2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Područje za koje je progra</w:t>
            </w:r>
            <w:r w:rsidR="00497B7F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m ili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 prijavljen: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DA1634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Naziv programa</w:t>
            </w:r>
            <w:r w:rsidR="00497B7F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DA1634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DA1634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9651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426DDB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  <w:t>NAPOMENA:</w:t>
            </w:r>
            <w:r w:rsidRPr="00DA163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- </w:t>
            </w:r>
            <w:r w:rsidRPr="00426DD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program</w:t>
            </w:r>
            <w:r w:rsidR="00497B7F" w:rsidRPr="00426DD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426DD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može ostvariti </w:t>
            </w:r>
            <w:r w:rsidR="00AC72B3" w:rsidRPr="00426DD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maksimalno</w:t>
            </w:r>
            <w:r w:rsidRPr="00426DD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</w:t>
            </w:r>
            <w:r w:rsidR="00147AC8" w:rsidRPr="00426DD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115</w:t>
            </w:r>
            <w:r w:rsidRPr="00426DD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</w:t>
            </w:r>
          </w:p>
          <w:p w:rsidR="0090251C" w:rsidRPr="00426DDB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426DD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                - program</w:t>
            </w:r>
            <w:r w:rsidR="00CB76B6" w:rsidRPr="00426DD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426DD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koji ne ostvari minimalno </w:t>
            </w:r>
            <w:r w:rsidR="00574438" w:rsidRPr="00426DD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78</w:t>
            </w:r>
            <w:r w:rsidR="000E0B46" w:rsidRPr="00426DD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 neće </w:t>
            </w:r>
            <w:r w:rsidR="00574438" w:rsidRPr="00426DD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biti razmatran</w:t>
            </w:r>
            <w:r w:rsidR="000E0B46" w:rsidRPr="00426DD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za financiranje</w:t>
            </w:r>
          </w:p>
          <w:p w:rsidR="0090251C" w:rsidRPr="00426DDB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426DDB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4442" w:rsidRPr="00426DDB" w:rsidRDefault="00904442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DA163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shd w:val="clear" w:color="auto" w:fill="3366FF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Ocjena programa </w:t>
            </w:r>
            <w:r w:rsidR="00CB76B6" w:rsidRPr="00DA163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>ili</w:t>
            </w:r>
            <w:r w:rsidRPr="00DA163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 projekta prema kriterijima iz Javnog natječaja</w:t>
            </w: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  <w:r w:rsidR="00CC7C58"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</w:tr>
      <w:tr w:rsidR="00DA1634" w:rsidRPr="00DA1634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I. </w:t>
            </w:r>
            <w:r w:rsidR="003C7993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USKLAĐENOST CILJEVA PROGRAMA</w:t>
            </w:r>
            <w:r w:rsidR="00CB76B6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="003C7993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PROJEKTA S CILJEVIMA I PRIORITETNIM PODRUČJIMA STRATEŠKIH DOKUMENATA 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10</w:t>
            </w: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BODOVI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A1634" w:rsidRPr="00DA1634" w:rsidTr="00904442">
        <w:trPr>
          <w:gridAfter w:val="1"/>
          <w:wAfter w:w="26" w:type="dxa"/>
          <w:trHeight w:val="94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DA1634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Ciljevi programa</w:t>
            </w:r>
            <w:r w:rsidR="00CB76B6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jasno su definirani i u skladu su s ciljevima i mjerama iz propisa, nacionalnih i gradskih programa, strategija i politika iz područja javnog natječaja za koje je projekt prijavljen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18.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106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DA1634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Aktivnostima programa</w:t>
            </w:r>
            <w:r w:rsidR="00CB76B6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ostvaruju se ciljevi i mjere iz propisa, nacionalnih i gradskih programa, strategija i politika iz područja javnog natječaja za koje je projekt prijavljen </w:t>
            </w:r>
          </w:p>
          <w:p w:rsidR="003C7993" w:rsidRPr="00DA1634" w:rsidRDefault="003C7993" w:rsidP="003C799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4.,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I.  UKUPAN BROJ BODOVA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II. KVALITETA I SADRŽAJNA INOVATIVNOST</w:t>
            </w:r>
            <w:r w:rsidR="00904442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PRIJAVLJENOG </w:t>
            </w:r>
            <w:r w:rsidR="00904442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CB76B6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DA1634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A1634" w:rsidRPr="00DA1634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3C7993" w:rsidP="00336A1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donosi nove ideje i metode za rješavanje postojećih problema koje i druge organizacije mogu primijeniti</w:t>
            </w:r>
          </w:p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765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III. KVALITETA DOSADAŠNJEG RADA, USPJESI I ISKUSTVO U PROVOĐENJU PROGRAMA</w:t>
            </w:r>
            <w:r w:rsidR="00CB76B6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</w:t>
            </w:r>
            <w:r w:rsidR="006E5F49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LI</w:t>
            </w:r>
            <w:r w:rsidR="00CB76B6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6E5F49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 UDRUGE</w:t>
            </w:r>
          </w:p>
          <w:p w:rsidR="003C7993" w:rsidRPr="00DA1634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A1634" w:rsidRPr="00DA1634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DA1634" w:rsidRDefault="00336A11" w:rsidP="00336A1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3C7993" w:rsidP="00336A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Prethodno iskustvo i uspješnost </w:t>
            </w:r>
            <w:r w:rsidR="00DD1214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podnositelja prijave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provedbi sličnih programa</w:t>
            </w:r>
            <w:r w:rsidR="00CB76B6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6E5F49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il</w:t>
            </w:r>
            <w:r w:rsidR="00DD1214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</w:t>
            </w:r>
            <w:r w:rsidR="00CB76B6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</w:t>
            </w:r>
          </w:p>
          <w:p w:rsidR="00336A11" w:rsidRPr="00DA1634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207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NEPOSREDNA DRUŠTVENA KORIST ZA LOKALNU</w:t>
            </w:r>
            <w:r w:rsidR="00904442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ZA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JEDNICU TE DOPRINOS RAZVOJU CIVILNOG DRUŠTVA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ab/>
              <w:t>maksimalan broj bodova 50</w:t>
            </w: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10 </w:t>
            </w:r>
          </w:p>
        </w:tc>
      </w:tr>
      <w:tr w:rsidR="00DA1634" w:rsidRPr="00DA1634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DA1634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 je usmjeren na potrebe korisnika i korisnici su jasno definirani (struktura)  </w:t>
            </w:r>
          </w:p>
          <w:p w:rsidR="00336A11" w:rsidRPr="00DA1634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DA1634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4., 5. i 17.</w:t>
            </w:r>
            <w:r w:rsidR="005942B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 17.1.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Plan rada je jasan, opravdan, provediv i aktivnosti su u skladu sa ciljevima prijavljenog programa</w:t>
            </w:r>
            <w:r w:rsidR="00E27904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će osigurati promociju i vidljivost programa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u javnosti i ima plan daljnjeg širenja područja provođenja aktivnosti</w:t>
            </w:r>
            <w:r w:rsidR="006E5F49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udruge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iz područja</w:t>
            </w:r>
            <w:r w:rsidR="003C7993" w:rsidRPr="00DA1634">
              <w:t xml:space="preserve">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javnog natječaja za koji je projekt prijavljen</w:t>
            </w:r>
          </w:p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19. i 20.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opisan način praćenja i vrednovanja (evaluacije) provedbe programa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C7993" w:rsidRPr="00DA1634" w:rsidRDefault="003C7993" w:rsidP="003C7993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Broj korisnika je dovoljan za ostvarenje neposredne društvene koristi iz područja javnog natječaja za koje je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prijavljen</w:t>
            </w:r>
          </w:p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II,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566"/>
        </w:trPr>
        <w:tc>
          <w:tcPr>
            <w:tcW w:w="9935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722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FINANCIJSKA, ORGANIZACIJSKA I STRUČNA SPOSOBNOST ZA PROVEDBU PROGRAMA</w:t>
            </w:r>
            <w:r w:rsidR="009B7F7D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="00904442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10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BB083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A1634" w:rsidRPr="00DA1634" w:rsidTr="00904442">
        <w:trPr>
          <w:gridAfter w:val="1"/>
          <w:wAfter w:w="26" w:type="dxa"/>
          <w:trHeight w:val="8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DA1634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ljudske resurse potrebne za provedbu prijavljenog programa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zadovoljavajuće kvalifikacije, sposobnosti, znanja i vještine voditelja/</w:t>
            </w:r>
            <w:proofErr w:type="spellStart"/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ice</w:t>
            </w:r>
            <w:proofErr w:type="spellEnd"/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 izvoditelja/</w:t>
            </w:r>
            <w:proofErr w:type="spellStart"/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ica</w:t>
            </w:r>
            <w:proofErr w:type="spellEnd"/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programa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9 a) i b)</w:t>
            </w: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6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ima osiguran dio financijskih sredstava iz drugih izvora za provedbu prijavljenog programa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</w:t>
            </w:r>
          </w:p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8., 8.1., 8.2., 8.3. i </w:t>
            </w:r>
            <w:r w:rsidR="00BB083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E20FB7">
        <w:trPr>
          <w:gridAfter w:val="1"/>
          <w:wAfter w:w="26" w:type="dxa"/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3C7993" w:rsidRPr="00E20FB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2"/>
          <w:wAfter w:w="38" w:type="dxa"/>
          <w:trHeight w:val="72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VI. REALAN ODNOS TROŠKOVA I OČEKIVANIH REZULTAT</w:t>
            </w:r>
            <w:r w:rsidR="00904442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PROGRAMA</w:t>
            </w:r>
            <w:r w:rsidR="009B7F7D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DA1634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BB083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A1634" w:rsidRPr="00DA1634" w:rsidTr="00904442">
        <w:trPr>
          <w:gridAfter w:val="2"/>
          <w:wAfter w:w="38" w:type="dxa"/>
          <w:trHeight w:val="59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DA1634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realnost i ekonomičnost troškova</w:t>
            </w:r>
          </w:p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BB083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51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VII. PROCJENA </w:t>
            </w:r>
            <w:r w:rsidR="00CA3791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TROŠKOVNIKA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9B7F7D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P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ROJEKTA</w:t>
            </w:r>
          </w:p>
          <w:p w:rsidR="003C7993" w:rsidRPr="00DA1634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BB0832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BB083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DA1634" w:rsidRPr="00DA1634" w:rsidTr="00904442">
        <w:trPr>
          <w:gridAfter w:val="1"/>
          <w:wAfter w:w="26" w:type="dxa"/>
          <w:trHeight w:val="54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DA1634" w:rsidRDefault="003C7993" w:rsidP="003C799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 stavke </w:t>
            </w:r>
            <w:r w:rsidR="00CA3791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troškovnika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prate aktivnosti 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programa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BB083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ODRŽIVOST PROGRAMA</w:t>
            </w:r>
            <w:r w:rsidR="009B7F7D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DA1634" w:rsidRDefault="00904442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C7993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DA1634" w:rsidRPr="00DA1634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3C7993" w:rsidP="00AC589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Može li </w:t>
            </w:r>
            <w:r w:rsidR="00AC589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nastaviti program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i nakon prestanka financijske potpore davatelja potpore</w:t>
            </w:r>
          </w:p>
          <w:p w:rsidR="00336A11" w:rsidRPr="00DA1634" w:rsidRDefault="00336A11" w:rsidP="00336A11">
            <w:pPr>
              <w:pStyle w:val="ListParagraph"/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912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bookmarkStart w:id="1" w:name="_Hlk24970119"/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REFERENCE U PROVOĐENJU PROGRAMA</w:t>
            </w:r>
            <w:r w:rsidR="009B7F7D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5F6260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</w:t>
            </w: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EUROPSKE UNIJE</w:t>
            </w:r>
          </w:p>
          <w:p w:rsidR="003C7993" w:rsidRPr="00DA1634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  <w:p w:rsidR="003C7993" w:rsidRPr="00DA1634" w:rsidRDefault="003C7993" w:rsidP="003C799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DA1634" w:rsidRPr="00DA1634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DA1634" w:rsidRDefault="003C7993" w:rsidP="00336A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Da li </w:t>
            </w:r>
            <w:r w:rsidR="00DD1214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ima iskustvo u provedbi programa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 Europske unije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bookmarkEnd w:id="1"/>
    </w:tbl>
    <w:p w:rsidR="002E5AD7" w:rsidRPr="00DA1634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60A94" w:rsidRPr="00DA1634" w:rsidRDefault="00460A94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D5BD9" w:rsidRPr="00DA1634" w:rsidRDefault="00CC7C58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DA1634">
        <w:rPr>
          <w:rFonts w:ascii="Tahoma" w:eastAsia="SimSun" w:hAnsi="Tahoma" w:cs="Tahoma"/>
          <w:b/>
          <w:sz w:val="20"/>
          <w:szCs w:val="20"/>
          <w:lang w:eastAsia="zh-CN"/>
        </w:rPr>
        <w:t>POSEBNI KRITERIJI:</w:t>
      </w:r>
    </w:p>
    <w:p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DA1634" w:rsidRPr="00DA1634" w:rsidTr="00870B1F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F76EB" w:rsidRPr="00DA1634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0A1136" w:rsidRPr="00DA1634" w:rsidRDefault="00CF76EB" w:rsidP="000A1136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X. </w:t>
            </w:r>
            <w:r w:rsidR="000A1136" w:rsidRPr="00823D63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UKLJUČENOST PARTNERA U PROGRAM ILI PROJEKT</w:t>
            </w:r>
          </w:p>
          <w:p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     maksimalan broj bodova 5</w:t>
            </w:r>
          </w:p>
          <w:p w:rsidR="00CF76EB" w:rsidRPr="00DA1634" w:rsidRDefault="00CF76EB" w:rsidP="00870B1F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DA1634" w:rsidRPr="00DA1634" w:rsidTr="00870B1F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EB" w:rsidRPr="00DA1634" w:rsidRDefault="000A1136" w:rsidP="00870B1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A5A6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mjeri, s kojim aktivnostima i u kojem iznosu partneri sudjeluju i doprinose provođenju </w:t>
            </w: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programa</w:t>
            </w:r>
            <w:r w:rsidRPr="00BA5A6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(jasno definirana uloga i sudjelovanje partnera)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76EB" w:rsidRPr="005608E0" w:rsidRDefault="00CF76EB" w:rsidP="005608E0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608E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</w:t>
            </w:r>
            <w:r w:rsidR="005608E0" w:rsidRPr="005608E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3</w:t>
            </w:r>
            <w:r w:rsidRPr="005608E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  <w:r w:rsidR="005608E0" w:rsidRPr="005608E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 8.3.</w:t>
            </w:r>
            <w:r w:rsidRPr="005608E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 1</w:t>
            </w:r>
            <w:r w:rsidR="005608E0" w:rsidRPr="005608E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5</w:t>
            </w:r>
            <w:r w:rsidRPr="005608E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870B1F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F76EB" w:rsidRPr="00DA1634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F76EB" w:rsidRPr="00DA1634" w:rsidRDefault="00CF76EB" w:rsidP="00870B1F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DA1634" w:rsidRPr="00DA1634" w:rsidTr="00870B1F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F76EB" w:rsidRPr="00DA1634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0A1136" w:rsidRPr="00823D63" w:rsidRDefault="00CF76EB" w:rsidP="000A1136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XI. </w:t>
            </w:r>
            <w:r w:rsidR="000A1136" w:rsidRPr="00823D63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UKLJUČENOST VOLONTERA U PROGRAM ILI PROJEKT</w:t>
            </w:r>
          </w:p>
          <w:p w:rsidR="00CF76EB" w:rsidRPr="00DA1634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CF76EB" w:rsidRPr="00DA1634" w:rsidRDefault="00CF76EB" w:rsidP="00870B1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  <w:p w:rsidR="00CF76EB" w:rsidRPr="00DA1634" w:rsidRDefault="00CF76EB" w:rsidP="00870B1F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DA1634" w:rsidRPr="00DA1634" w:rsidTr="00870B1F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EB" w:rsidRPr="00DA1634" w:rsidRDefault="000A1136" w:rsidP="00870B1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B794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Ima li udruga volontere/</w:t>
            </w:r>
            <w:proofErr w:type="spellStart"/>
            <w:r w:rsidRPr="005B794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ke</w:t>
            </w:r>
            <w:proofErr w:type="spellEnd"/>
            <w:r w:rsidRPr="005B794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koji sudjel</w:t>
            </w: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uju u provedbi programa</w:t>
            </w:r>
            <w:r w:rsidRPr="005B794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te jasno definiran plan rada volontera/</w:t>
            </w:r>
            <w:proofErr w:type="spellStart"/>
            <w:r w:rsidRPr="005B794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ki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76EB" w:rsidRPr="00DA1634" w:rsidRDefault="005608E0" w:rsidP="005608E0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608E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10. i 10.1.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870B1F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F76EB" w:rsidRPr="00DA1634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F76EB" w:rsidRPr="00DA1634" w:rsidRDefault="00CF76EB" w:rsidP="00870B1F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DA1634" w:rsidRPr="00DA1634" w:rsidTr="00870B1F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F76EB" w:rsidRPr="00DA1634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0A1136" w:rsidRDefault="00CF76EB" w:rsidP="000A1136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XII. </w:t>
            </w:r>
            <w:r w:rsidR="000A1136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DOSTUPNOST </w:t>
            </w:r>
          </w:p>
          <w:p w:rsidR="00CF76EB" w:rsidRPr="00DA1634" w:rsidRDefault="000A1136" w:rsidP="000A1136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                    </w:t>
            </w:r>
            <w:r w:rsidR="00CF76EB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5</w:t>
            </w:r>
          </w:p>
          <w:p w:rsidR="00CF76EB" w:rsidRPr="00DA1634" w:rsidRDefault="00CF76EB" w:rsidP="00870B1F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DA1634" w:rsidRPr="00DA1634" w:rsidTr="00870B1F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EB" w:rsidRPr="00DA1634" w:rsidRDefault="00CF76EB" w:rsidP="00870B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CF76EB" w:rsidRPr="00DA1634" w:rsidRDefault="000A1136" w:rsidP="006A4DB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707B28">
              <w:rPr>
                <w:rFonts w:ascii="Tahoma" w:hAnsi="Tahoma" w:cs="Tahoma"/>
                <w:sz w:val="18"/>
                <w:szCs w:val="18"/>
              </w:rPr>
              <w:t>Je li korisnicima osigurana dostupnost aktivnosti programa ili projekta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76EB" w:rsidRPr="00DA1634" w:rsidRDefault="00CF76EB" w:rsidP="005608E0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608E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</w:t>
            </w:r>
            <w:r w:rsidR="005608E0" w:rsidRPr="005608E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II 17.1.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870B1F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F76EB" w:rsidRPr="00DA1634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XII.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F76EB" w:rsidRPr="00DA1634" w:rsidRDefault="00CF76EB" w:rsidP="00870B1F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94DA0" w:rsidRPr="00DA1634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CF76EB" w:rsidRPr="00DA1634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CF76EB" w:rsidRPr="00DA1634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CF76EB" w:rsidRPr="00DA1634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8A5253" w:rsidRPr="00DA1634" w:rsidRDefault="008A5253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CF76EB" w:rsidRPr="00DA1634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CF76EB" w:rsidRPr="00DA1634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CF76EB" w:rsidRPr="00DA1634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4D5BD9" w:rsidRPr="00DA1634" w:rsidRDefault="004D5BD9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36A11" w:rsidRPr="00DA1634" w:rsidRDefault="00336A11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2E5AD7" w:rsidRPr="00DA1634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5"/>
        <w:gridCol w:w="5213"/>
        <w:gridCol w:w="1685"/>
        <w:gridCol w:w="2142"/>
      </w:tblGrid>
      <w:tr w:rsidR="00DA1634" w:rsidRPr="00DA1634" w:rsidTr="00382F84">
        <w:tc>
          <w:tcPr>
            <w:tcW w:w="10065" w:type="dxa"/>
            <w:gridSpan w:val="4"/>
            <w:shd w:val="clear" w:color="auto" w:fill="FFFF99"/>
            <w:vAlign w:val="center"/>
          </w:tcPr>
          <w:p w:rsidR="008442F5" w:rsidRPr="00DA1634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8442F5" w:rsidRPr="00DA1634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Rezultat ocjena programa</w:t>
            </w:r>
            <w:r w:rsidR="00730DB2"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ili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projekta prema kriterijima iz Javnog natječaja</w:t>
            </w:r>
          </w:p>
          <w:p w:rsidR="008442F5" w:rsidRPr="00DA1634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DA1634" w:rsidRPr="00DA1634" w:rsidTr="00382F84">
        <w:trPr>
          <w:trHeight w:val="1181"/>
        </w:trPr>
        <w:tc>
          <w:tcPr>
            <w:tcW w:w="1025" w:type="dxa"/>
            <w:shd w:val="clear" w:color="auto" w:fill="FFFF99"/>
            <w:vAlign w:val="center"/>
          </w:tcPr>
          <w:p w:rsidR="00ED32CF" w:rsidRPr="00DA1634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</w:t>
            </w:r>
            <w:r w:rsidR="00E8174A"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edni 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</w:t>
            </w:r>
            <w:r w:rsidR="00E8174A"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roj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  <w:p w:rsidR="00ED32CF" w:rsidRPr="00DA1634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5213" w:type="dxa"/>
            <w:shd w:val="clear" w:color="auto" w:fill="FFFF99"/>
            <w:vAlign w:val="center"/>
          </w:tcPr>
          <w:p w:rsidR="00ED32CF" w:rsidRPr="00DA163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685" w:type="dxa"/>
            <w:shd w:val="clear" w:color="auto" w:fill="FFFF99"/>
            <w:vAlign w:val="center"/>
          </w:tcPr>
          <w:p w:rsidR="00ED32CF" w:rsidRPr="00DA163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142" w:type="dxa"/>
            <w:shd w:val="clear" w:color="auto" w:fill="FFFF99"/>
            <w:vAlign w:val="center"/>
          </w:tcPr>
          <w:p w:rsidR="00ED32CF" w:rsidRPr="00DA163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OSTVAREN</w:t>
            </w:r>
            <w:r w:rsidR="00920FF3"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DA1634" w:rsidRPr="00DA1634" w:rsidTr="00267868">
        <w:trPr>
          <w:trHeight w:val="308"/>
        </w:trPr>
        <w:tc>
          <w:tcPr>
            <w:tcW w:w="1025" w:type="dxa"/>
          </w:tcPr>
          <w:p w:rsidR="00ED32CF" w:rsidRPr="00DA163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2" w:name="_Hlk26440025"/>
          </w:p>
        </w:tc>
        <w:tc>
          <w:tcPr>
            <w:tcW w:w="5213" w:type="dxa"/>
          </w:tcPr>
          <w:p w:rsidR="00ED32CF" w:rsidRPr="00DA1634" w:rsidRDefault="00267868" w:rsidP="000B4015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685" w:type="dxa"/>
            <w:vAlign w:val="center"/>
          </w:tcPr>
          <w:p w:rsidR="00ED32CF" w:rsidRPr="00DA1634" w:rsidRDefault="00ED32CF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ED32CF" w:rsidRPr="00DA1634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2"/>
      <w:tr w:rsidR="00DA1634" w:rsidRPr="00DA1634" w:rsidTr="002A75DA">
        <w:tc>
          <w:tcPr>
            <w:tcW w:w="1025" w:type="dxa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5213" w:type="dxa"/>
          </w:tcPr>
          <w:p w:rsidR="00267868" w:rsidRPr="00DA163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usklađenost ciljeva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 s ciljevima i prioritetnim područjima strateških dokumenata razvoja sektora u kojem se projekt provodi</w:t>
            </w:r>
          </w:p>
        </w:tc>
        <w:tc>
          <w:tcPr>
            <w:tcW w:w="1685" w:type="dxa"/>
            <w:vAlign w:val="center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737E">
        <w:tc>
          <w:tcPr>
            <w:tcW w:w="1025" w:type="dxa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5213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i sadržajna inovativnost prijavljenog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737E">
        <w:tc>
          <w:tcPr>
            <w:tcW w:w="1025" w:type="dxa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5213" w:type="dxa"/>
          </w:tcPr>
          <w:p w:rsidR="00267868" w:rsidRPr="00DA163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dosadašnjeg rada, uspjesi i iskustvo u provođenju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</w:t>
            </w:r>
            <w:r w:rsidR="00312BEE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ta udruge</w:t>
            </w:r>
          </w:p>
        </w:tc>
        <w:tc>
          <w:tcPr>
            <w:tcW w:w="1685" w:type="dxa"/>
            <w:vAlign w:val="center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737E">
        <w:tc>
          <w:tcPr>
            <w:tcW w:w="1025" w:type="dxa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5213" w:type="dxa"/>
          </w:tcPr>
          <w:p w:rsidR="00267868" w:rsidRPr="00DA163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neposredna društvena korist za lokalnu zajednicu te doprinos razvoju civilnog društva</w:t>
            </w:r>
          </w:p>
        </w:tc>
        <w:tc>
          <w:tcPr>
            <w:tcW w:w="1685" w:type="dxa"/>
            <w:vAlign w:val="center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142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737E">
        <w:tc>
          <w:tcPr>
            <w:tcW w:w="1025" w:type="dxa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5213" w:type="dxa"/>
          </w:tcPr>
          <w:p w:rsidR="00267868" w:rsidRPr="00DA163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financijska, organizacijska i stručna sposobnost za provedbu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737E">
        <w:tc>
          <w:tcPr>
            <w:tcW w:w="1025" w:type="dxa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5213" w:type="dxa"/>
          </w:tcPr>
          <w:p w:rsidR="00267868" w:rsidRPr="00DA163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realan odnos troškova i očekivanih rezultata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251C">
        <w:trPr>
          <w:trHeight w:val="322"/>
        </w:trPr>
        <w:tc>
          <w:tcPr>
            <w:tcW w:w="1025" w:type="dxa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5213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procjena </w:t>
            </w:r>
            <w:r w:rsidR="00B6749E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troškovnika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251C">
        <w:trPr>
          <w:trHeight w:val="270"/>
        </w:trPr>
        <w:tc>
          <w:tcPr>
            <w:tcW w:w="1025" w:type="dxa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5213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održivost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737E">
        <w:tc>
          <w:tcPr>
            <w:tcW w:w="1025" w:type="dxa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3" w:name="_Hlk24979435"/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5213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reference u provođenju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projekata Europske unije</w:t>
            </w:r>
          </w:p>
        </w:tc>
        <w:tc>
          <w:tcPr>
            <w:tcW w:w="1685" w:type="dxa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DA1634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:rsidR="00267868" w:rsidRPr="00DA1634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DA1634">
              <w:rPr>
                <w:b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OPĆE 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DA1634" w:rsidRDefault="008938C6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142" w:type="dxa"/>
            <w:vAlign w:val="center"/>
          </w:tcPr>
          <w:p w:rsidR="00267868" w:rsidRPr="00DA1634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DA1634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35251" w:rsidRPr="00DA1634" w:rsidRDefault="00235251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vAlign w:val="center"/>
          </w:tcPr>
          <w:p w:rsidR="00235251" w:rsidRPr="00DA1634" w:rsidRDefault="00235251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870B1F">
        <w:trPr>
          <w:trHeight w:val="296"/>
        </w:trPr>
        <w:tc>
          <w:tcPr>
            <w:tcW w:w="1025" w:type="dxa"/>
          </w:tcPr>
          <w:p w:rsidR="008938C6" w:rsidRPr="00DA1634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5213" w:type="dxa"/>
          </w:tcPr>
          <w:p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POSEBNI KRITERIJI:</w:t>
            </w:r>
          </w:p>
        </w:tc>
        <w:tc>
          <w:tcPr>
            <w:tcW w:w="1685" w:type="dxa"/>
          </w:tcPr>
          <w:p w:rsidR="008938C6" w:rsidRPr="00DA1634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A4DB1" w:rsidRPr="00DA1634" w:rsidTr="00823D63">
        <w:tc>
          <w:tcPr>
            <w:tcW w:w="1025" w:type="dxa"/>
          </w:tcPr>
          <w:p w:rsidR="006A4DB1" w:rsidRPr="00DA1634" w:rsidRDefault="006A4DB1" w:rsidP="006A4DB1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5213" w:type="dxa"/>
          </w:tcPr>
          <w:p w:rsidR="006A4DB1" w:rsidRPr="004D4DB7" w:rsidRDefault="006A4DB1" w:rsidP="006A4DB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4D4DB7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>uključenost partnera u program ili projekt</w:t>
            </w:r>
          </w:p>
        </w:tc>
        <w:tc>
          <w:tcPr>
            <w:tcW w:w="1685" w:type="dxa"/>
            <w:vAlign w:val="center"/>
          </w:tcPr>
          <w:p w:rsidR="006A4DB1" w:rsidRPr="00DA1634" w:rsidRDefault="006A4DB1" w:rsidP="00823D63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6A4DB1" w:rsidRPr="00DA1634" w:rsidRDefault="006A4DB1" w:rsidP="006A4DB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A4DB1" w:rsidRPr="00DA1634" w:rsidTr="00823D63">
        <w:tc>
          <w:tcPr>
            <w:tcW w:w="1025" w:type="dxa"/>
          </w:tcPr>
          <w:p w:rsidR="006A4DB1" w:rsidRPr="00DA1634" w:rsidRDefault="006A4DB1" w:rsidP="006A4DB1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XI.</w:t>
            </w:r>
          </w:p>
        </w:tc>
        <w:tc>
          <w:tcPr>
            <w:tcW w:w="5213" w:type="dxa"/>
          </w:tcPr>
          <w:p w:rsidR="006A4DB1" w:rsidRPr="004D4DB7" w:rsidRDefault="006A4DB1" w:rsidP="006A4DB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4D4DB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uključenost volontera u program ili projekt</w:t>
            </w:r>
          </w:p>
        </w:tc>
        <w:tc>
          <w:tcPr>
            <w:tcW w:w="1685" w:type="dxa"/>
            <w:vAlign w:val="center"/>
          </w:tcPr>
          <w:p w:rsidR="006A4DB1" w:rsidRPr="00DA1634" w:rsidRDefault="006A4DB1" w:rsidP="00823D63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6A4DB1" w:rsidRPr="00DA1634" w:rsidRDefault="006A4DB1" w:rsidP="006A4DB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A4DB1" w:rsidRPr="00DA1634" w:rsidTr="00823D63">
        <w:tc>
          <w:tcPr>
            <w:tcW w:w="1025" w:type="dxa"/>
          </w:tcPr>
          <w:p w:rsidR="006A4DB1" w:rsidRPr="00DA1634" w:rsidRDefault="006A4DB1" w:rsidP="006A4DB1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XII.</w:t>
            </w:r>
          </w:p>
        </w:tc>
        <w:tc>
          <w:tcPr>
            <w:tcW w:w="5213" w:type="dxa"/>
          </w:tcPr>
          <w:p w:rsidR="006A4DB1" w:rsidRPr="004D4DB7" w:rsidRDefault="006A4DB1" w:rsidP="006A4DB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4D4DB7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>dostupnost</w:t>
            </w:r>
          </w:p>
        </w:tc>
        <w:tc>
          <w:tcPr>
            <w:tcW w:w="1685" w:type="dxa"/>
            <w:vAlign w:val="center"/>
          </w:tcPr>
          <w:p w:rsidR="006A4DB1" w:rsidRPr="00DA1634" w:rsidRDefault="006A4DB1" w:rsidP="00823D63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6A4DB1" w:rsidRPr="00DA1634" w:rsidRDefault="006A4DB1" w:rsidP="006A4DB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870B1F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DA1634">
              <w:rPr>
                <w:b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POSEBNE KRITERIJE X. do XII.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8938C6" w:rsidRPr="00DA1634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142" w:type="dxa"/>
            <w:vAlign w:val="center"/>
          </w:tcPr>
          <w:p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870B1F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SVEUKUPNO OSTVARENI BODOVI</w:t>
            </w:r>
            <w:r w:rsidRPr="00DA1634">
              <w:rPr>
                <w:b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KRITERIJE I. do XII.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8938C6" w:rsidRPr="00DA1634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2142" w:type="dxa"/>
            <w:vAlign w:val="center"/>
          </w:tcPr>
          <w:p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3"/>
    </w:tbl>
    <w:p w:rsidR="003C7993" w:rsidRPr="00DA1634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sectPr w:rsidR="003C7993" w:rsidRPr="00DA1634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928" w:rsidRDefault="00131928" w:rsidP="005F1033">
      <w:pPr>
        <w:spacing w:after="0" w:line="240" w:lineRule="auto"/>
      </w:pPr>
      <w:r>
        <w:separator/>
      </w:r>
    </w:p>
  </w:endnote>
  <w:endnote w:type="continuationSeparator" w:id="0">
    <w:p w:rsidR="00131928" w:rsidRDefault="00131928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928" w:rsidRDefault="00131928" w:rsidP="005F1033">
      <w:pPr>
        <w:spacing w:after="0" w:line="240" w:lineRule="auto"/>
      </w:pPr>
      <w:r>
        <w:separator/>
      </w:r>
    </w:p>
  </w:footnote>
  <w:footnote w:type="continuationSeparator" w:id="0">
    <w:p w:rsidR="00131928" w:rsidRDefault="00131928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91" w:type="pct"/>
      <w:tblInd w:w="-284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781"/>
    </w:tblGrid>
    <w:tr w:rsidR="008A5253" w:rsidRPr="00E3243F" w:rsidTr="008A5253">
      <w:trPr>
        <w:trHeight w:val="288"/>
      </w:trPr>
      <w:tc>
        <w:tcPr>
          <w:tcW w:w="9782" w:type="dxa"/>
          <w:tcBorders>
            <w:bottom w:val="single" w:sz="18" w:space="0" w:color="808080"/>
          </w:tcBorders>
        </w:tcPr>
        <w:p w:rsidR="008A5253" w:rsidRDefault="008A5253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</w:tr>
  </w:tbl>
  <w:p w:rsidR="002E5AD7" w:rsidRPr="00072CF1" w:rsidRDefault="002E5AD7" w:rsidP="00426DDB">
    <w:pPr>
      <w:pStyle w:val="Header"/>
      <w:jc w:val="both"/>
      <w:rPr>
        <w:rFonts w:ascii="Times New Roman" w:hAnsi="Times New Roman"/>
        <w:color w:val="000000" w:themeColor="text1"/>
      </w:rPr>
    </w:pPr>
    <w:r w:rsidRPr="00DA1634">
      <w:rPr>
        <w:rFonts w:ascii="Times New Roman" w:hAnsi="Times New Roman"/>
        <w:b/>
      </w:rPr>
      <w:t>Naziv natječaja</w:t>
    </w:r>
    <w:r w:rsidRPr="00DA1634">
      <w:rPr>
        <w:rFonts w:ascii="Times New Roman" w:hAnsi="Times New Roman"/>
      </w:rPr>
      <w:t xml:space="preserve">: </w:t>
    </w:r>
    <w:r w:rsidR="004113BA" w:rsidRPr="00DA1634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iz područja </w:t>
    </w:r>
    <w:r w:rsidR="004F4CA6" w:rsidRPr="00072CF1">
      <w:rPr>
        <w:rFonts w:ascii="Times New Roman" w:eastAsia="Arial Unicode MS" w:hAnsi="Times New Roman"/>
        <w:color w:val="000000" w:themeColor="text1"/>
        <w:sz w:val="20"/>
        <w:szCs w:val="20"/>
      </w:rPr>
      <w:t>prevencije neprihvatljivog ponašanja djece i mladeži</w:t>
    </w:r>
    <w:r w:rsidR="00EE154F" w:rsidRPr="00072CF1">
      <w:rPr>
        <w:rFonts w:ascii="Times New Roman" w:eastAsia="Arial Unicode MS" w:hAnsi="Times New Roman"/>
        <w:color w:val="000000" w:themeColor="text1"/>
        <w:sz w:val="20"/>
        <w:szCs w:val="20"/>
      </w:rPr>
      <w:t xml:space="preserve"> </w:t>
    </w:r>
    <w:r w:rsidR="00071004">
      <w:rPr>
        <w:rFonts w:ascii="Times New Roman" w:eastAsia="Arial Unicode MS" w:hAnsi="Times New Roman"/>
        <w:color w:val="000000" w:themeColor="text1"/>
        <w:sz w:val="20"/>
        <w:szCs w:val="20"/>
      </w:rPr>
      <w:t xml:space="preserve">iz </w:t>
    </w:r>
    <w:r w:rsidR="008F31C6" w:rsidRPr="00072CF1">
      <w:rPr>
        <w:rFonts w:ascii="Times New Roman" w:eastAsia="Arial Unicode MS" w:hAnsi="Times New Roman"/>
        <w:color w:val="000000" w:themeColor="text1"/>
        <w:sz w:val="20"/>
        <w:szCs w:val="20"/>
      </w:rPr>
      <w:t xml:space="preserve">Proračuna Grada Zagreba za </w:t>
    </w:r>
    <w:r w:rsidR="00725F83" w:rsidRPr="00072CF1">
      <w:rPr>
        <w:rFonts w:ascii="Times New Roman" w:eastAsia="Arial Unicode MS" w:hAnsi="Times New Roman"/>
        <w:color w:val="000000" w:themeColor="text1"/>
        <w:sz w:val="20"/>
        <w:szCs w:val="20"/>
      </w:rPr>
      <w:t>2023</w:t>
    </w:r>
    <w:r w:rsidR="00784EEF" w:rsidRPr="00072CF1">
      <w:rPr>
        <w:rFonts w:ascii="Times New Roman" w:eastAsia="Arial Unicode MS" w:hAnsi="Times New Roman"/>
        <w:color w:val="000000" w:themeColor="text1"/>
        <w:sz w:val="20"/>
        <w:szCs w:val="20"/>
      </w:rPr>
      <w:t>.</w:t>
    </w:r>
  </w:p>
  <w:p w:rsidR="002E5AD7" w:rsidRPr="00DA1634" w:rsidRDefault="002E5AD7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C3E"/>
    <w:multiLevelType w:val="hybridMultilevel"/>
    <w:tmpl w:val="CF4EA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68652B"/>
    <w:multiLevelType w:val="hybridMultilevel"/>
    <w:tmpl w:val="830AB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80096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2061"/>
    <w:multiLevelType w:val="hybridMultilevel"/>
    <w:tmpl w:val="7E3C3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812B3C"/>
    <w:multiLevelType w:val="hybridMultilevel"/>
    <w:tmpl w:val="E138A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A70C6"/>
    <w:multiLevelType w:val="hybridMultilevel"/>
    <w:tmpl w:val="F4C8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C2B5F"/>
    <w:multiLevelType w:val="hybridMultilevel"/>
    <w:tmpl w:val="0820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64691"/>
    <w:multiLevelType w:val="hybridMultilevel"/>
    <w:tmpl w:val="43B8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F67B0"/>
    <w:multiLevelType w:val="hybridMultilevel"/>
    <w:tmpl w:val="218C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75223"/>
    <w:multiLevelType w:val="hybridMultilevel"/>
    <w:tmpl w:val="A8987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7E6249"/>
    <w:multiLevelType w:val="hybridMultilevel"/>
    <w:tmpl w:val="3A16D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47138D"/>
    <w:multiLevelType w:val="hybridMultilevel"/>
    <w:tmpl w:val="FF4C8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3"/>
  </w:num>
  <w:num w:numId="4">
    <w:abstractNumId w:val="7"/>
  </w:num>
  <w:num w:numId="5">
    <w:abstractNumId w:val="25"/>
  </w:num>
  <w:num w:numId="6">
    <w:abstractNumId w:val="1"/>
  </w:num>
  <w:num w:numId="7">
    <w:abstractNumId w:val="32"/>
  </w:num>
  <w:num w:numId="8">
    <w:abstractNumId w:val="15"/>
  </w:num>
  <w:num w:numId="9">
    <w:abstractNumId w:val="13"/>
  </w:num>
  <w:num w:numId="10">
    <w:abstractNumId w:val="34"/>
  </w:num>
  <w:num w:numId="11">
    <w:abstractNumId w:val="6"/>
  </w:num>
  <w:num w:numId="12">
    <w:abstractNumId w:val="26"/>
  </w:num>
  <w:num w:numId="13">
    <w:abstractNumId w:val="9"/>
  </w:num>
  <w:num w:numId="14">
    <w:abstractNumId w:val="24"/>
  </w:num>
  <w:num w:numId="15">
    <w:abstractNumId w:val="8"/>
  </w:num>
  <w:num w:numId="16">
    <w:abstractNumId w:val="20"/>
  </w:num>
  <w:num w:numId="17">
    <w:abstractNumId w:val="18"/>
  </w:num>
  <w:num w:numId="18">
    <w:abstractNumId w:val="19"/>
  </w:num>
  <w:num w:numId="19">
    <w:abstractNumId w:val="11"/>
  </w:num>
  <w:num w:numId="20">
    <w:abstractNumId w:val="2"/>
  </w:num>
  <w:num w:numId="21">
    <w:abstractNumId w:val="16"/>
  </w:num>
  <w:num w:numId="22">
    <w:abstractNumId w:val="10"/>
  </w:num>
  <w:num w:numId="23">
    <w:abstractNumId w:val="22"/>
  </w:num>
  <w:num w:numId="24">
    <w:abstractNumId w:val="12"/>
  </w:num>
  <w:num w:numId="25">
    <w:abstractNumId w:val="17"/>
  </w:num>
  <w:num w:numId="26">
    <w:abstractNumId w:val="36"/>
  </w:num>
  <w:num w:numId="27">
    <w:abstractNumId w:val="33"/>
  </w:num>
  <w:num w:numId="28">
    <w:abstractNumId w:val="30"/>
  </w:num>
  <w:num w:numId="29">
    <w:abstractNumId w:val="31"/>
  </w:num>
  <w:num w:numId="30">
    <w:abstractNumId w:val="4"/>
  </w:num>
  <w:num w:numId="31">
    <w:abstractNumId w:val="35"/>
  </w:num>
  <w:num w:numId="32">
    <w:abstractNumId w:val="23"/>
  </w:num>
  <w:num w:numId="33">
    <w:abstractNumId w:val="27"/>
  </w:num>
  <w:num w:numId="34">
    <w:abstractNumId w:val="21"/>
  </w:num>
  <w:num w:numId="35">
    <w:abstractNumId w:val="28"/>
  </w:num>
  <w:num w:numId="36">
    <w:abstractNumId w:val="29"/>
  </w:num>
  <w:num w:numId="37">
    <w:abstractNumId w:val="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B"/>
    <w:rsid w:val="00007DC0"/>
    <w:rsid w:val="00013A33"/>
    <w:rsid w:val="00015A70"/>
    <w:rsid w:val="000357E5"/>
    <w:rsid w:val="00040123"/>
    <w:rsid w:val="0004503C"/>
    <w:rsid w:val="00056DD4"/>
    <w:rsid w:val="00071004"/>
    <w:rsid w:val="00072CF1"/>
    <w:rsid w:val="00074665"/>
    <w:rsid w:val="0007706A"/>
    <w:rsid w:val="00085DAD"/>
    <w:rsid w:val="00090413"/>
    <w:rsid w:val="000927B5"/>
    <w:rsid w:val="000A1136"/>
    <w:rsid w:val="000B4015"/>
    <w:rsid w:val="000B56F5"/>
    <w:rsid w:val="000D2290"/>
    <w:rsid w:val="000D499B"/>
    <w:rsid w:val="000D5901"/>
    <w:rsid w:val="000E0B46"/>
    <w:rsid w:val="000F11E0"/>
    <w:rsid w:val="0010171D"/>
    <w:rsid w:val="001152D1"/>
    <w:rsid w:val="00123CC5"/>
    <w:rsid w:val="0013023E"/>
    <w:rsid w:val="00131928"/>
    <w:rsid w:val="001372AD"/>
    <w:rsid w:val="001471A7"/>
    <w:rsid w:val="00147AC8"/>
    <w:rsid w:val="001518EE"/>
    <w:rsid w:val="00154D04"/>
    <w:rsid w:val="00176EC4"/>
    <w:rsid w:val="001812AC"/>
    <w:rsid w:val="00181E02"/>
    <w:rsid w:val="00185823"/>
    <w:rsid w:val="001858FC"/>
    <w:rsid w:val="00190E4A"/>
    <w:rsid w:val="00195779"/>
    <w:rsid w:val="00196590"/>
    <w:rsid w:val="001A246A"/>
    <w:rsid w:val="001A4739"/>
    <w:rsid w:val="001B2388"/>
    <w:rsid w:val="001B3ADB"/>
    <w:rsid w:val="001D09C8"/>
    <w:rsid w:val="001D3913"/>
    <w:rsid w:val="001E2606"/>
    <w:rsid w:val="001E4ACC"/>
    <w:rsid w:val="00201ADC"/>
    <w:rsid w:val="002032AF"/>
    <w:rsid w:val="00232D46"/>
    <w:rsid w:val="00235251"/>
    <w:rsid w:val="00237091"/>
    <w:rsid w:val="00261DAF"/>
    <w:rsid w:val="00267868"/>
    <w:rsid w:val="002752DF"/>
    <w:rsid w:val="00276563"/>
    <w:rsid w:val="002906FE"/>
    <w:rsid w:val="002935FA"/>
    <w:rsid w:val="002A216B"/>
    <w:rsid w:val="002A2DF0"/>
    <w:rsid w:val="002B2361"/>
    <w:rsid w:val="002B566E"/>
    <w:rsid w:val="002B7C04"/>
    <w:rsid w:val="002C2097"/>
    <w:rsid w:val="002C458F"/>
    <w:rsid w:val="002C4D38"/>
    <w:rsid w:val="002C4E5A"/>
    <w:rsid w:val="002D2116"/>
    <w:rsid w:val="002E5AD7"/>
    <w:rsid w:val="002F46F3"/>
    <w:rsid w:val="002F7616"/>
    <w:rsid w:val="00312BEE"/>
    <w:rsid w:val="00317BB4"/>
    <w:rsid w:val="0032057A"/>
    <w:rsid w:val="003205FE"/>
    <w:rsid w:val="00321208"/>
    <w:rsid w:val="00323CC2"/>
    <w:rsid w:val="00336A11"/>
    <w:rsid w:val="00342B95"/>
    <w:rsid w:val="00354CDD"/>
    <w:rsid w:val="00355339"/>
    <w:rsid w:val="00363E36"/>
    <w:rsid w:val="00366256"/>
    <w:rsid w:val="003815F2"/>
    <w:rsid w:val="00382F84"/>
    <w:rsid w:val="00394DA0"/>
    <w:rsid w:val="003A08B6"/>
    <w:rsid w:val="003A3905"/>
    <w:rsid w:val="003A5613"/>
    <w:rsid w:val="003A79F0"/>
    <w:rsid w:val="003C7993"/>
    <w:rsid w:val="003E4C27"/>
    <w:rsid w:val="004113BA"/>
    <w:rsid w:val="00424AB3"/>
    <w:rsid w:val="00426DDB"/>
    <w:rsid w:val="00435D22"/>
    <w:rsid w:val="00460A94"/>
    <w:rsid w:val="00466441"/>
    <w:rsid w:val="00467A8D"/>
    <w:rsid w:val="00470912"/>
    <w:rsid w:val="00472AC7"/>
    <w:rsid w:val="00475B23"/>
    <w:rsid w:val="00480735"/>
    <w:rsid w:val="00482D3C"/>
    <w:rsid w:val="0049611E"/>
    <w:rsid w:val="00497B7F"/>
    <w:rsid w:val="004B21E1"/>
    <w:rsid w:val="004C4B53"/>
    <w:rsid w:val="004D19AC"/>
    <w:rsid w:val="004D4066"/>
    <w:rsid w:val="004D5BD9"/>
    <w:rsid w:val="004D5BF5"/>
    <w:rsid w:val="004F4CA6"/>
    <w:rsid w:val="00522A5D"/>
    <w:rsid w:val="005309FB"/>
    <w:rsid w:val="00534889"/>
    <w:rsid w:val="00546062"/>
    <w:rsid w:val="005563CA"/>
    <w:rsid w:val="0055712E"/>
    <w:rsid w:val="005608E0"/>
    <w:rsid w:val="00562486"/>
    <w:rsid w:val="00574438"/>
    <w:rsid w:val="005942B4"/>
    <w:rsid w:val="00594B2D"/>
    <w:rsid w:val="00597178"/>
    <w:rsid w:val="005C0297"/>
    <w:rsid w:val="005C58F8"/>
    <w:rsid w:val="005D66D2"/>
    <w:rsid w:val="005F0D46"/>
    <w:rsid w:val="005F1033"/>
    <w:rsid w:val="005F2722"/>
    <w:rsid w:val="005F6260"/>
    <w:rsid w:val="0060344F"/>
    <w:rsid w:val="006162C4"/>
    <w:rsid w:val="0062596B"/>
    <w:rsid w:val="00627F62"/>
    <w:rsid w:val="00672EAF"/>
    <w:rsid w:val="0067341C"/>
    <w:rsid w:val="00675643"/>
    <w:rsid w:val="00676826"/>
    <w:rsid w:val="00690B09"/>
    <w:rsid w:val="006919C6"/>
    <w:rsid w:val="00692438"/>
    <w:rsid w:val="006A0DED"/>
    <w:rsid w:val="006A4DB1"/>
    <w:rsid w:val="006A6D68"/>
    <w:rsid w:val="006B59E2"/>
    <w:rsid w:val="006D79F9"/>
    <w:rsid w:val="006E5F49"/>
    <w:rsid w:val="00700480"/>
    <w:rsid w:val="007225BE"/>
    <w:rsid w:val="00725F83"/>
    <w:rsid w:val="007270FF"/>
    <w:rsid w:val="00727BDB"/>
    <w:rsid w:val="00730DB2"/>
    <w:rsid w:val="00741917"/>
    <w:rsid w:val="0074219A"/>
    <w:rsid w:val="00755361"/>
    <w:rsid w:val="00755593"/>
    <w:rsid w:val="0076291A"/>
    <w:rsid w:val="00773B4A"/>
    <w:rsid w:val="00784EEF"/>
    <w:rsid w:val="007904C9"/>
    <w:rsid w:val="0079109A"/>
    <w:rsid w:val="007B3A67"/>
    <w:rsid w:val="007E0F3A"/>
    <w:rsid w:val="007E2626"/>
    <w:rsid w:val="008004B1"/>
    <w:rsid w:val="008015D7"/>
    <w:rsid w:val="008048B9"/>
    <w:rsid w:val="00806D65"/>
    <w:rsid w:val="0081786E"/>
    <w:rsid w:val="00823D63"/>
    <w:rsid w:val="0082421B"/>
    <w:rsid w:val="00833BA7"/>
    <w:rsid w:val="0083512F"/>
    <w:rsid w:val="00836EC0"/>
    <w:rsid w:val="008442F5"/>
    <w:rsid w:val="00846731"/>
    <w:rsid w:val="00861E8F"/>
    <w:rsid w:val="00862E75"/>
    <w:rsid w:val="008710E3"/>
    <w:rsid w:val="00881767"/>
    <w:rsid w:val="00882EE7"/>
    <w:rsid w:val="00893429"/>
    <w:rsid w:val="0089350D"/>
    <w:rsid w:val="008938C6"/>
    <w:rsid w:val="008A5253"/>
    <w:rsid w:val="008B364B"/>
    <w:rsid w:val="008B6BA5"/>
    <w:rsid w:val="008C1DF4"/>
    <w:rsid w:val="008D0E03"/>
    <w:rsid w:val="008E0313"/>
    <w:rsid w:val="008F0FC3"/>
    <w:rsid w:val="008F31C6"/>
    <w:rsid w:val="008F6377"/>
    <w:rsid w:val="008F76D0"/>
    <w:rsid w:val="0090251C"/>
    <w:rsid w:val="00903EF9"/>
    <w:rsid w:val="00904442"/>
    <w:rsid w:val="0090737E"/>
    <w:rsid w:val="00920FF3"/>
    <w:rsid w:val="00941944"/>
    <w:rsid w:val="00942C43"/>
    <w:rsid w:val="00946493"/>
    <w:rsid w:val="00957AF1"/>
    <w:rsid w:val="00960ADD"/>
    <w:rsid w:val="00964E0D"/>
    <w:rsid w:val="009B2BFC"/>
    <w:rsid w:val="009B7F7D"/>
    <w:rsid w:val="009C0510"/>
    <w:rsid w:val="009D3087"/>
    <w:rsid w:val="009D4AA2"/>
    <w:rsid w:val="009D5ADA"/>
    <w:rsid w:val="009E3E61"/>
    <w:rsid w:val="009E690C"/>
    <w:rsid w:val="009F7FF2"/>
    <w:rsid w:val="00A00153"/>
    <w:rsid w:val="00A023ED"/>
    <w:rsid w:val="00A04782"/>
    <w:rsid w:val="00A200DB"/>
    <w:rsid w:val="00A26949"/>
    <w:rsid w:val="00A57056"/>
    <w:rsid w:val="00A60A49"/>
    <w:rsid w:val="00A7467B"/>
    <w:rsid w:val="00A9429C"/>
    <w:rsid w:val="00AB2786"/>
    <w:rsid w:val="00AC17C7"/>
    <w:rsid w:val="00AC343C"/>
    <w:rsid w:val="00AC5897"/>
    <w:rsid w:val="00AC72B3"/>
    <w:rsid w:val="00B01B96"/>
    <w:rsid w:val="00B026AC"/>
    <w:rsid w:val="00B2612A"/>
    <w:rsid w:val="00B310CF"/>
    <w:rsid w:val="00B6749E"/>
    <w:rsid w:val="00B762F0"/>
    <w:rsid w:val="00B85A48"/>
    <w:rsid w:val="00B95154"/>
    <w:rsid w:val="00B960DD"/>
    <w:rsid w:val="00BA01D4"/>
    <w:rsid w:val="00BB0832"/>
    <w:rsid w:val="00BB5391"/>
    <w:rsid w:val="00BC2D9C"/>
    <w:rsid w:val="00C06A60"/>
    <w:rsid w:val="00C130A1"/>
    <w:rsid w:val="00C1338A"/>
    <w:rsid w:val="00C53C84"/>
    <w:rsid w:val="00C71B74"/>
    <w:rsid w:val="00C72E58"/>
    <w:rsid w:val="00C77721"/>
    <w:rsid w:val="00C85626"/>
    <w:rsid w:val="00C9550D"/>
    <w:rsid w:val="00C9592C"/>
    <w:rsid w:val="00CA3791"/>
    <w:rsid w:val="00CB156A"/>
    <w:rsid w:val="00CB247A"/>
    <w:rsid w:val="00CB3CDA"/>
    <w:rsid w:val="00CB6790"/>
    <w:rsid w:val="00CB76B6"/>
    <w:rsid w:val="00CC33A9"/>
    <w:rsid w:val="00CC42E9"/>
    <w:rsid w:val="00CC7C58"/>
    <w:rsid w:val="00CD440E"/>
    <w:rsid w:val="00CF76EB"/>
    <w:rsid w:val="00D038CE"/>
    <w:rsid w:val="00D130C9"/>
    <w:rsid w:val="00D3357D"/>
    <w:rsid w:val="00D351E5"/>
    <w:rsid w:val="00D556BE"/>
    <w:rsid w:val="00D655BE"/>
    <w:rsid w:val="00D762C5"/>
    <w:rsid w:val="00D87DAE"/>
    <w:rsid w:val="00D9599E"/>
    <w:rsid w:val="00DA1634"/>
    <w:rsid w:val="00DA6222"/>
    <w:rsid w:val="00DA761F"/>
    <w:rsid w:val="00DB62E2"/>
    <w:rsid w:val="00DB7775"/>
    <w:rsid w:val="00DC0A45"/>
    <w:rsid w:val="00DC7714"/>
    <w:rsid w:val="00DD1214"/>
    <w:rsid w:val="00DD497D"/>
    <w:rsid w:val="00DE2F58"/>
    <w:rsid w:val="00DE695F"/>
    <w:rsid w:val="00DF1C76"/>
    <w:rsid w:val="00E078F8"/>
    <w:rsid w:val="00E15EBB"/>
    <w:rsid w:val="00E20FB7"/>
    <w:rsid w:val="00E27904"/>
    <w:rsid w:val="00E3243F"/>
    <w:rsid w:val="00E34C16"/>
    <w:rsid w:val="00E478F0"/>
    <w:rsid w:val="00E55BA9"/>
    <w:rsid w:val="00E65F97"/>
    <w:rsid w:val="00E76E7B"/>
    <w:rsid w:val="00E80FE5"/>
    <w:rsid w:val="00E8174A"/>
    <w:rsid w:val="00E90C24"/>
    <w:rsid w:val="00EA26B6"/>
    <w:rsid w:val="00ED32CF"/>
    <w:rsid w:val="00EE154F"/>
    <w:rsid w:val="00EE4B6D"/>
    <w:rsid w:val="00EF0B27"/>
    <w:rsid w:val="00EF71F8"/>
    <w:rsid w:val="00F03201"/>
    <w:rsid w:val="00F20F7C"/>
    <w:rsid w:val="00F31CD9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A2BAA"/>
    <w:rsid w:val="00FA7102"/>
    <w:rsid w:val="00FB0284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3D4F1-7642-4C72-A430-252F772D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1143</Words>
  <Characters>6518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B2</vt:lpstr>
      <vt:lpstr>Obrazac B2</vt:lpstr>
    </vt:vector>
  </TitlesOfParts>
  <Company>Grad Zagreb</Company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Ivana Teskera Galić</cp:lastModifiedBy>
  <cp:revision>22</cp:revision>
  <cp:lastPrinted>2019-11-04T08:52:00Z</cp:lastPrinted>
  <dcterms:created xsi:type="dcterms:W3CDTF">2020-12-01T12:15:00Z</dcterms:created>
  <dcterms:modified xsi:type="dcterms:W3CDTF">2023-01-12T13:41:00Z</dcterms:modified>
</cp:coreProperties>
</file>